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7C7B7" w14:textId="77777777" w:rsidR="00040D2E" w:rsidRPr="00557225" w:rsidRDefault="00040D2E" w:rsidP="00305FFB">
      <w:pPr>
        <w:rPr>
          <w:rFonts w:ascii="Times New Roman" w:hAnsi="Times New Roman" w:cs="Times New Roman"/>
        </w:rPr>
      </w:pPr>
      <w:r w:rsidRPr="00557225">
        <w:rPr>
          <w:rFonts w:ascii="Times New Roman" w:hAnsi="Times New Roman" w:cs="Times New Roman"/>
          <w:noProof/>
        </w:rPr>
        <w:drawing>
          <wp:anchor distT="0" distB="0" distL="114300" distR="114300" simplePos="0" relativeHeight="251658240" behindDoc="0" locked="0" layoutInCell="1" allowOverlap="1" wp14:anchorId="4804E587" wp14:editId="34ED4D71">
            <wp:simplePos x="0" y="0"/>
            <wp:positionH relativeFrom="column">
              <wp:posOffset>-65405</wp:posOffset>
            </wp:positionH>
            <wp:positionV relativeFrom="paragraph">
              <wp:posOffset>-454660</wp:posOffset>
            </wp:positionV>
            <wp:extent cx="2354580" cy="455295"/>
            <wp:effectExtent l="0" t="0" r="7620" b="1905"/>
            <wp:wrapNone/>
            <wp:docPr id="1" name="Picture 1" descr="/Users/designer4/Desktop/Julia/Furniture Masters/Logos/nhfm-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er4/Desktop/Julia/Furniture Masters/Logos/nhfm-new-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54580" cy="455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359F1B" w14:textId="77777777" w:rsidR="00305FFB" w:rsidRPr="00557225" w:rsidRDefault="00305FFB" w:rsidP="00305FFB">
      <w:pPr>
        <w:rPr>
          <w:rFonts w:ascii="Times New Roman" w:hAnsi="Times New Roman" w:cs="Times New Roman"/>
        </w:rPr>
      </w:pPr>
      <w:r w:rsidRPr="00557225">
        <w:rPr>
          <w:rFonts w:ascii="Times New Roman" w:hAnsi="Times New Roman" w:cs="Times New Roman"/>
        </w:rPr>
        <w:t>FOR IMMEDIATE RELEASE</w:t>
      </w:r>
    </w:p>
    <w:p w14:paraId="3125B0AB" w14:textId="77777777" w:rsidR="00305FFB" w:rsidRPr="00557225" w:rsidRDefault="00305FFB" w:rsidP="00305FFB">
      <w:pPr>
        <w:rPr>
          <w:rFonts w:ascii="Times New Roman" w:hAnsi="Times New Roman" w:cs="Times New Roman"/>
        </w:rPr>
      </w:pPr>
      <w:r w:rsidRPr="00557225">
        <w:rPr>
          <w:rFonts w:ascii="Times New Roman" w:hAnsi="Times New Roman" w:cs="Times New Roman"/>
        </w:rPr>
        <w:t xml:space="preserve">CONTACT: </w:t>
      </w:r>
      <w:r w:rsidR="002826AB" w:rsidRPr="00557225">
        <w:rPr>
          <w:rFonts w:ascii="Times New Roman" w:hAnsi="Times New Roman" w:cs="Times New Roman"/>
        </w:rPr>
        <w:t>Sullivan Creative</w:t>
      </w:r>
      <w:r w:rsidRPr="00557225">
        <w:rPr>
          <w:rFonts w:ascii="Times New Roman" w:hAnsi="Times New Roman" w:cs="Times New Roman"/>
        </w:rPr>
        <w:t xml:space="preserve">, </w:t>
      </w:r>
      <w:hyperlink r:id="rId5" w:history="1">
        <w:r w:rsidRPr="00557225">
          <w:rPr>
            <w:rStyle w:val="Hyperlink"/>
            <w:rFonts w:ascii="Times New Roman" w:hAnsi="Times New Roman" w:cs="Times New Roman"/>
          </w:rPr>
          <w:t>news@sullivancreative.com</w:t>
        </w:r>
      </w:hyperlink>
      <w:r w:rsidRPr="00557225">
        <w:rPr>
          <w:rFonts w:ascii="Times New Roman" w:hAnsi="Times New Roman" w:cs="Times New Roman"/>
        </w:rPr>
        <w:t>, (603) 228-0836</w:t>
      </w:r>
    </w:p>
    <w:p w14:paraId="0DF74C4B" w14:textId="77777777" w:rsidR="00E10242" w:rsidRPr="00557225" w:rsidRDefault="00E10242" w:rsidP="00E10242">
      <w:pPr>
        <w:spacing w:line="360" w:lineRule="auto"/>
        <w:rPr>
          <w:rFonts w:ascii="Times New Roman" w:hAnsi="Times New Roman" w:cs="Times New Roman"/>
        </w:rPr>
      </w:pPr>
    </w:p>
    <w:p w14:paraId="0A589C17" w14:textId="77777777" w:rsidR="00557225" w:rsidRPr="00557225" w:rsidRDefault="00557225" w:rsidP="00557225">
      <w:pPr>
        <w:jc w:val="center"/>
        <w:rPr>
          <w:rFonts w:ascii="Times New Roman" w:hAnsi="Times New Roman" w:cs="Times New Roman"/>
          <w:b/>
        </w:rPr>
      </w:pPr>
      <w:r w:rsidRPr="00557225">
        <w:rPr>
          <w:rFonts w:ascii="Times New Roman" w:hAnsi="Times New Roman" w:cs="Times New Roman"/>
          <w:b/>
        </w:rPr>
        <w:t xml:space="preserve">NH Furniture Masters Showcase </w:t>
      </w:r>
    </w:p>
    <w:p w14:paraId="01891A72" w14:textId="77777777" w:rsidR="00557225" w:rsidRPr="00557225" w:rsidRDefault="00557225" w:rsidP="00557225">
      <w:pPr>
        <w:jc w:val="center"/>
        <w:rPr>
          <w:rFonts w:ascii="Times New Roman" w:hAnsi="Times New Roman" w:cs="Times New Roman"/>
          <w:i/>
        </w:rPr>
      </w:pPr>
      <w:r w:rsidRPr="00557225">
        <w:rPr>
          <w:rFonts w:ascii="Times New Roman" w:hAnsi="Times New Roman" w:cs="Times New Roman"/>
          <w:b/>
        </w:rPr>
        <w:t>Past Chairmen in First Exhibition of 2020</w:t>
      </w:r>
      <w:r w:rsidRPr="00557225">
        <w:rPr>
          <w:rFonts w:ascii="Times New Roman" w:hAnsi="Times New Roman" w:cs="Times New Roman"/>
          <w:b/>
        </w:rPr>
        <w:br/>
      </w:r>
      <w:bookmarkStart w:id="0" w:name="_GoBack"/>
      <w:bookmarkEnd w:id="0"/>
      <w:r w:rsidRPr="00557225">
        <w:rPr>
          <w:rFonts w:ascii="Times New Roman" w:hAnsi="Times New Roman" w:cs="Times New Roman"/>
          <w:i/>
        </w:rPr>
        <w:t>Opening Reception: Friday, January 17, from 5 – 7 pm</w:t>
      </w:r>
    </w:p>
    <w:p w14:paraId="0B6FBB81" w14:textId="05DD7FEC" w:rsidR="00557225" w:rsidRPr="00557225" w:rsidRDefault="00557225" w:rsidP="00557225">
      <w:pPr>
        <w:rPr>
          <w:rFonts w:ascii="Times New Roman" w:hAnsi="Times New Roman" w:cs="Times New Roman"/>
          <w:b/>
        </w:rPr>
      </w:pPr>
    </w:p>
    <w:p w14:paraId="2A806D1C" w14:textId="0017B77C" w:rsidR="00E10242" w:rsidRPr="00557225" w:rsidRDefault="00040D2E" w:rsidP="00305FFB">
      <w:pPr>
        <w:spacing w:line="276" w:lineRule="auto"/>
        <w:rPr>
          <w:rFonts w:ascii="Times New Roman" w:hAnsi="Times New Roman" w:cs="Times New Roman"/>
        </w:rPr>
      </w:pPr>
      <w:r w:rsidRPr="00557225">
        <w:rPr>
          <w:rFonts w:ascii="Times New Roman" w:hAnsi="Times New Roman" w:cs="Times New Roman"/>
          <w:b/>
        </w:rPr>
        <w:t>CONCORD, NH –</w:t>
      </w:r>
      <w:r w:rsidRPr="00557225">
        <w:rPr>
          <w:rFonts w:ascii="Times New Roman" w:hAnsi="Times New Roman" w:cs="Times New Roman"/>
        </w:rPr>
        <w:t xml:space="preserve"> </w:t>
      </w:r>
      <w:r w:rsidR="00E10242" w:rsidRPr="00557225">
        <w:rPr>
          <w:rFonts w:ascii="Times New Roman" w:hAnsi="Times New Roman" w:cs="Times New Roman"/>
        </w:rPr>
        <w:t xml:space="preserve">The Furniture Masters present </w:t>
      </w:r>
      <w:r w:rsidR="00E10242" w:rsidRPr="00557225">
        <w:rPr>
          <w:rFonts w:ascii="Times New Roman" w:hAnsi="Times New Roman" w:cs="Times New Roman"/>
          <w:b/>
        </w:rPr>
        <w:t>“Leadership at Work: Works of the NH Furniture Masters’ Chairmen,”</w:t>
      </w:r>
      <w:r w:rsidR="00E10242" w:rsidRPr="00557225">
        <w:rPr>
          <w:rFonts w:ascii="Times New Roman" w:hAnsi="Times New Roman" w:cs="Times New Roman"/>
        </w:rPr>
        <w:t xml:space="preserve"> the latest exhibition at their Gallery in downtown Concord, NH. As the Furniture Masters celebrate their 25</w:t>
      </w:r>
      <w:r w:rsidR="00E10242" w:rsidRPr="00557225">
        <w:rPr>
          <w:rFonts w:ascii="Times New Roman" w:hAnsi="Times New Roman" w:cs="Times New Roman"/>
          <w:vertAlign w:val="superscript"/>
        </w:rPr>
        <w:t>th</w:t>
      </w:r>
      <w:r w:rsidR="00E10242" w:rsidRPr="00557225">
        <w:rPr>
          <w:rFonts w:ascii="Times New Roman" w:hAnsi="Times New Roman" w:cs="Times New Roman"/>
        </w:rPr>
        <w:t xml:space="preserve"> Anniversary in 2020, they are taking time to reflect and celebrate their growth and accomplishments and honor those who helped them reach this impressive milestone. </w:t>
      </w:r>
    </w:p>
    <w:p w14:paraId="1BE6A46A" w14:textId="77777777" w:rsidR="00E10242" w:rsidRPr="00557225" w:rsidRDefault="00E10242" w:rsidP="00305FFB">
      <w:pPr>
        <w:spacing w:line="276" w:lineRule="auto"/>
        <w:rPr>
          <w:rFonts w:ascii="Times New Roman" w:hAnsi="Times New Roman" w:cs="Times New Roman"/>
        </w:rPr>
      </w:pPr>
    </w:p>
    <w:p w14:paraId="7A3E36CB" w14:textId="77777777" w:rsidR="00E10242" w:rsidRPr="00557225" w:rsidRDefault="00E10242" w:rsidP="00305FFB">
      <w:pPr>
        <w:spacing w:line="276" w:lineRule="auto"/>
        <w:rPr>
          <w:rFonts w:ascii="Times New Roman" w:hAnsi="Times New Roman" w:cs="Times New Roman"/>
        </w:rPr>
      </w:pPr>
      <w:r w:rsidRPr="00557225">
        <w:rPr>
          <w:rFonts w:ascii="Times New Roman" w:hAnsi="Times New Roman" w:cs="Times New Roman"/>
          <w:b/>
        </w:rPr>
        <w:t xml:space="preserve">“Leadership at Work” </w:t>
      </w:r>
      <w:r w:rsidRPr="00557225">
        <w:rPr>
          <w:rFonts w:ascii="Times New Roman" w:hAnsi="Times New Roman" w:cs="Times New Roman"/>
        </w:rPr>
        <w:t xml:space="preserve">will be on view through April 13, 2020. The Furniture Masters’ Gallery is located at 49 South Main Street in Concord, NH and is open Monday – Friday from 8:30 am – 5pm. A free, Opening Reception will be held on Friday, January 17 from 5 – 7pm in conjunction with the League of NH Craftsmen and their latest exhibition, </w:t>
      </w:r>
      <w:r w:rsidRPr="00557225">
        <w:rPr>
          <w:rFonts w:ascii="Times New Roman" w:hAnsi="Times New Roman" w:cs="Times New Roman"/>
          <w:b/>
        </w:rPr>
        <w:t>“Hidden Treasure.”</w:t>
      </w:r>
      <w:r w:rsidRPr="00557225">
        <w:rPr>
          <w:rFonts w:ascii="Times New Roman" w:hAnsi="Times New Roman" w:cs="Times New Roman"/>
        </w:rPr>
        <w:t xml:space="preserve"> </w:t>
      </w:r>
    </w:p>
    <w:p w14:paraId="3FC9041B" w14:textId="77777777" w:rsidR="00E10242" w:rsidRPr="00557225" w:rsidRDefault="00E10242" w:rsidP="00305FFB">
      <w:pPr>
        <w:spacing w:line="276" w:lineRule="auto"/>
        <w:rPr>
          <w:rFonts w:ascii="Times New Roman" w:hAnsi="Times New Roman" w:cs="Times New Roman"/>
        </w:rPr>
      </w:pPr>
    </w:p>
    <w:p w14:paraId="1DAF4B1D" w14:textId="77777777" w:rsidR="00E10242" w:rsidRPr="00557225" w:rsidRDefault="00E10242" w:rsidP="00305FFB">
      <w:pPr>
        <w:spacing w:line="276" w:lineRule="auto"/>
        <w:rPr>
          <w:rFonts w:ascii="Times New Roman" w:hAnsi="Times New Roman" w:cs="Times New Roman"/>
        </w:rPr>
      </w:pPr>
      <w:r w:rsidRPr="00557225">
        <w:rPr>
          <w:rFonts w:ascii="Times New Roman" w:hAnsi="Times New Roman" w:cs="Times New Roman"/>
        </w:rPr>
        <w:t>Over the past 25 years, 10 different Furniture Masters have served as chairman. Each of these Masters acted as a leader for the organization, diligently working to uphold their mission: to preserve and promote the art of fine furniture making. Many of the pieces that are on display in the Gallery are also available for purchase.</w:t>
      </w:r>
    </w:p>
    <w:p w14:paraId="68E16010" w14:textId="77777777" w:rsidR="00E10242" w:rsidRPr="00557225" w:rsidRDefault="00E10242" w:rsidP="00305FFB">
      <w:pPr>
        <w:spacing w:line="276" w:lineRule="auto"/>
        <w:rPr>
          <w:rFonts w:ascii="Times New Roman" w:hAnsi="Times New Roman" w:cs="Times New Roman"/>
        </w:rPr>
      </w:pPr>
    </w:p>
    <w:p w14:paraId="292F3F6C" w14:textId="77777777" w:rsidR="00E10242" w:rsidRPr="00557225" w:rsidRDefault="00E10242" w:rsidP="00305FFB">
      <w:pPr>
        <w:spacing w:line="276" w:lineRule="auto"/>
        <w:rPr>
          <w:rFonts w:ascii="Times New Roman" w:hAnsi="Times New Roman" w:cs="Times New Roman"/>
        </w:rPr>
      </w:pPr>
      <w:r w:rsidRPr="00557225">
        <w:rPr>
          <w:rFonts w:ascii="Times New Roman" w:hAnsi="Times New Roman" w:cs="Times New Roman"/>
        </w:rPr>
        <w:t>For more information about the Furniture Masters, and their 25</w:t>
      </w:r>
      <w:r w:rsidRPr="00557225">
        <w:rPr>
          <w:rFonts w:ascii="Times New Roman" w:hAnsi="Times New Roman" w:cs="Times New Roman"/>
          <w:vertAlign w:val="superscript"/>
        </w:rPr>
        <w:t>th</w:t>
      </w:r>
      <w:r w:rsidRPr="00557225">
        <w:rPr>
          <w:rFonts w:ascii="Times New Roman" w:hAnsi="Times New Roman" w:cs="Times New Roman"/>
        </w:rPr>
        <w:t xml:space="preserve"> Anniversary celebrations, visit furnituremasters.org.</w:t>
      </w:r>
    </w:p>
    <w:p w14:paraId="14A0E482" w14:textId="77777777" w:rsidR="00E10242" w:rsidRPr="00557225" w:rsidRDefault="00E10242" w:rsidP="00305FFB">
      <w:pPr>
        <w:spacing w:line="276" w:lineRule="auto"/>
        <w:rPr>
          <w:rFonts w:ascii="Times New Roman" w:hAnsi="Times New Roman" w:cs="Times New Roman"/>
        </w:rPr>
      </w:pPr>
    </w:p>
    <w:p w14:paraId="7B6B13A2" w14:textId="77777777" w:rsidR="00E10242" w:rsidRPr="00557225" w:rsidRDefault="00E10242" w:rsidP="00305FFB">
      <w:pPr>
        <w:spacing w:line="276" w:lineRule="auto"/>
        <w:rPr>
          <w:rFonts w:ascii="Times New Roman" w:hAnsi="Times New Roman" w:cs="Times New Roman"/>
          <w:b/>
          <w:i/>
        </w:rPr>
      </w:pPr>
      <w:r w:rsidRPr="00557225">
        <w:rPr>
          <w:rFonts w:ascii="Times New Roman" w:hAnsi="Times New Roman" w:cs="Times New Roman"/>
          <w:b/>
          <w:i/>
        </w:rPr>
        <w:t>Participating Masters:</w:t>
      </w:r>
    </w:p>
    <w:p w14:paraId="55DD27D5" w14:textId="77777777" w:rsidR="00E10242" w:rsidRPr="00557225" w:rsidRDefault="00E10242" w:rsidP="00305FFB">
      <w:pPr>
        <w:spacing w:line="276" w:lineRule="auto"/>
        <w:rPr>
          <w:rFonts w:ascii="Times New Roman" w:hAnsi="Times New Roman" w:cs="Times New Roman"/>
        </w:rPr>
      </w:pPr>
      <w:r w:rsidRPr="00557225">
        <w:rPr>
          <w:rFonts w:ascii="Times New Roman" w:hAnsi="Times New Roman" w:cs="Times New Roman"/>
        </w:rPr>
        <w:t>David Lamb –  Canterbury, NH</w:t>
      </w:r>
    </w:p>
    <w:p w14:paraId="204E0B7E" w14:textId="77777777" w:rsidR="00E10242" w:rsidRPr="00557225" w:rsidRDefault="00E10242" w:rsidP="00305FFB">
      <w:pPr>
        <w:spacing w:line="276" w:lineRule="auto"/>
        <w:rPr>
          <w:rFonts w:ascii="Times New Roman" w:hAnsi="Times New Roman" w:cs="Times New Roman"/>
        </w:rPr>
      </w:pPr>
      <w:r w:rsidRPr="00557225">
        <w:rPr>
          <w:rFonts w:ascii="Times New Roman" w:hAnsi="Times New Roman" w:cs="Times New Roman"/>
        </w:rPr>
        <w:t>Terry Moore – Wilmot, NH</w:t>
      </w:r>
    </w:p>
    <w:p w14:paraId="6D1BB6F0" w14:textId="77777777" w:rsidR="00E10242" w:rsidRPr="00557225" w:rsidRDefault="00E10242" w:rsidP="00305FFB">
      <w:pPr>
        <w:spacing w:line="276" w:lineRule="auto"/>
        <w:rPr>
          <w:rFonts w:ascii="Times New Roman" w:hAnsi="Times New Roman" w:cs="Times New Roman"/>
        </w:rPr>
      </w:pPr>
      <w:r w:rsidRPr="00557225">
        <w:rPr>
          <w:rFonts w:ascii="Times New Roman" w:hAnsi="Times New Roman" w:cs="Times New Roman"/>
        </w:rPr>
        <w:t>Howard Hatch – Portland, ME</w:t>
      </w:r>
    </w:p>
    <w:p w14:paraId="5B46110B" w14:textId="77777777" w:rsidR="00E10242" w:rsidRPr="00557225" w:rsidRDefault="00305FFB" w:rsidP="00305FFB">
      <w:pPr>
        <w:spacing w:line="276" w:lineRule="auto"/>
        <w:rPr>
          <w:rFonts w:ascii="Times New Roman" w:hAnsi="Times New Roman" w:cs="Times New Roman"/>
        </w:rPr>
      </w:pPr>
      <w:r w:rsidRPr="00557225">
        <w:rPr>
          <w:rFonts w:ascii="Times New Roman" w:hAnsi="Times New Roman" w:cs="Times New Roman"/>
        </w:rPr>
        <w:t>Bill Thomas – Rindge, NH</w:t>
      </w:r>
    </w:p>
    <w:p w14:paraId="2A08B694" w14:textId="77777777" w:rsidR="00305FFB" w:rsidRPr="00557225" w:rsidRDefault="00305FFB" w:rsidP="00305FFB">
      <w:pPr>
        <w:spacing w:line="276" w:lineRule="auto"/>
        <w:rPr>
          <w:rFonts w:ascii="Times New Roman" w:hAnsi="Times New Roman" w:cs="Times New Roman"/>
        </w:rPr>
      </w:pPr>
      <w:r w:rsidRPr="00557225">
        <w:rPr>
          <w:rFonts w:ascii="Times New Roman" w:hAnsi="Times New Roman" w:cs="Times New Roman"/>
        </w:rPr>
        <w:t>Garrett Hack – Center Thetford, VT</w:t>
      </w:r>
    </w:p>
    <w:p w14:paraId="2B510E9A" w14:textId="77777777" w:rsidR="00305FFB" w:rsidRPr="00557225" w:rsidRDefault="00305FFB" w:rsidP="00305FFB">
      <w:pPr>
        <w:spacing w:line="276" w:lineRule="auto"/>
        <w:rPr>
          <w:rFonts w:ascii="Times New Roman" w:hAnsi="Times New Roman" w:cs="Times New Roman"/>
        </w:rPr>
      </w:pPr>
      <w:r w:rsidRPr="00557225">
        <w:rPr>
          <w:rFonts w:ascii="Times New Roman" w:hAnsi="Times New Roman" w:cs="Times New Roman"/>
        </w:rPr>
        <w:t>Tom McLaughlin – Canterbury, NH</w:t>
      </w:r>
    </w:p>
    <w:p w14:paraId="5FAA04AF" w14:textId="77777777" w:rsidR="00305FFB" w:rsidRPr="00557225" w:rsidRDefault="00305FFB" w:rsidP="00305FFB">
      <w:pPr>
        <w:spacing w:line="276" w:lineRule="auto"/>
        <w:rPr>
          <w:rFonts w:ascii="Times New Roman" w:hAnsi="Times New Roman" w:cs="Times New Roman"/>
        </w:rPr>
      </w:pPr>
      <w:r w:rsidRPr="00557225">
        <w:rPr>
          <w:rFonts w:ascii="Times New Roman" w:hAnsi="Times New Roman" w:cs="Times New Roman"/>
        </w:rPr>
        <w:t xml:space="preserve">Richard </w:t>
      </w:r>
      <w:proofErr w:type="spellStart"/>
      <w:r w:rsidRPr="00557225">
        <w:rPr>
          <w:rFonts w:ascii="Times New Roman" w:hAnsi="Times New Roman" w:cs="Times New Roman"/>
        </w:rPr>
        <w:t>Oedel</w:t>
      </w:r>
      <w:proofErr w:type="spellEnd"/>
      <w:r w:rsidRPr="00557225">
        <w:rPr>
          <w:rFonts w:ascii="Times New Roman" w:hAnsi="Times New Roman" w:cs="Times New Roman"/>
        </w:rPr>
        <w:t xml:space="preserve"> – Boston, MA</w:t>
      </w:r>
    </w:p>
    <w:p w14:paraId="18828624" w14:textId="77777777" w:rsidR="00305FFB" w:rsidRPr="00557225" w:rsidRDefault="00305FFB" w:rsidP="00305FFB">
      <w:pPr>
        <w:spacing w:line="276" w:lineRule="auto"/>
        <w:rPr>
          <w:rFonts w:ascii="Times New Roman" w:hAnsi="Times New Roman" w:cs="Times New Roman"/>
        </w:rPr>
      </w:pPr>
      <w:r w:rsidRPr="00557225">
        <w:rPr>
          <w:rFonts w:ascii="Times New Roman" w:hAnsi="Times New Roman" w:cs="Times New Roman"/>
        </w:rPr>
        <w:t>Jeffery Cooper – Portsmouth, NH</w:t>
      </w:r>
    </w:p>
    <w:p w14:paraId="6260E160" w14:textId="77777777" w:rsidR="00305FFB" w:rsidRPr="00557225" w:rsidRDefault="00305FFB" w:rsidP="00305FFB">
      <w:pPr>
        <w:spacing w:line="276" w:lineRule="auto"/>
        <w:rPr>
          <w:rFonts w:ascii="Times New Roman" w:hAnsi="Times New Roman" w:cs="Times New Roman"/>
        </w:rPr>
      </w:pPr>
      <w:r w:rsidRPr="00557225">
        <w:rPr>
          <w:rFonts w:ascii="Times New Roman" w:hAnsi="Times New Roman" w:cs="Times New Roman"/>
        </w:rPr>
        <w:t xml:space="preserve">Roger Myers – Stratham, NH </w:t>
      </w:r>
    </w:p>
    <w:p w14:paraId="39B318F6" w14:textId="77777777" w:rsidR="00040D2E" w:rsidRPr="00557225" w:rsidRDefault="00040D2E" w:rsidP="00040D2E">
      <w:pPr>
        <w:spacing w:line="276" w:lineRule="auto"/>
        <w:rPr>
          <w:rFonts w:ascii="Times New Roman" w:hAnsi="Times New Roman" w:cs="Times New Roman"/>
          <w:b/>
          <w:bCs/>
          <w:color w:val="1A1A1A"/>
        </w:rPr>
      </w:pPr>
    </w:p>
    <w:p w14:paraId="26D15D3A" w14:textId="77777777" w:rsidR="00040D2E" w:rsidRPr="00557225" w:rsidRDefault="00040D2E" w:rsidP="00040D2E">
      <w:pPr>
        <w:spacing w:line="276" w:lineRule="auto"/>
        <w:rPr>
          <w:rFonts w:ascii="Times New Roman" w:hAnsi="Times New Roman" w:cs="Times New Roman"/>
          <w:b/>
          <w:bCs/>
          <w:color w:val="1A1A1A"/>
        </w:rPr>
      </w:pPr>
      <w:r w:rsidRPr="00557225">
        <w:rPr>
          <w:rFonts w:ascii="Times New Roman" w:hAnsi="Times New Roman" w:cs="Times New Roman"/>
          <w:b/>
          <w:bCs/>
          <w:color w:val="1A1A1A"/>
        </w:rPr>
        <w:t>About New Hampshire Furniture Masters Association</w:t>
      </w:r>
    </w:p>
    <w:p w14:paraId="48F234F7" w14:textId="77777777" w:rsidR="00040D2E" w:rsidRPr="00557225" w:rsidRDefault="00040D2E" w:rsidP="00040D2E">
      <w:pPr>
        <w:spacing w:line="276" w:lineRule="auto"/>
        <w:rPr>
          <w:rFonts w:ascii="Times New Roman" w:hAnsi="Times New Roman" w:cs="Times New Roman"/>
        </w:rPr>
      </w:pPr>
      <w:r w:rsidRPr="00557225">
        <w:rPr>
          <w:rFonts w:ascii="Times New Roman" w:hAnsi="Times New Roman" w:cs="Times New Roman"/>
          <w:color w:val="1A1A1A"/>
        </w:rPr>
        <w:t xml:space="preserve">The New Hampshire Furniture Masters Association (NHFMA) was formed by a core group of furniture makers and several Concord-area business men and women. The founders had one goal </w:t>
      </w:r>
      <w:r w:rsidRPr="00557225">
        <w:rPr>
          <w:rFonts w:ascii="Times New Roman" w:hAnsi="Times New Roman" w:cs="Times New Roman"/>
          <w:color w:val="1A1A1A"/>
        </w:rPr>
        <w:lastRenderedPageBreak/>
        <w:t xml:space="preserve">in mind: to build public awareness of New Hampshire’s fine furniture makers in order to preserve and perpetuate the centuries long tradition fine furniture making. The Furniture Masters continue striving to spread awareness of their craft into the present, working collaboratively and leveraging their potent body of collective knowledge and experience to stimulate one another’s creative output. </w:t>
      </w:r>
    </w:p>
    <w:p w14:paraId="0EE6B8BB" w14:textId="77777777" w:rsidR="00E10242" w:rsidRPr="00557225" w:rsidRDefault="00E10242" w:rsidP="00E10242">
      <w:pPr>
        <w:spacing w:line="360" w:lineRule="auto"/>
        <w:rPr>
          <w:rFonts w:ascii="Times New Roman" w:hAnsi="Times New Roman" w:cs="Times New Roman"/>
        </w:rPr>
      </w:pPr>
    </w:p>
    <w:p w14:paraId="6FCF9FA5" w14:textId="0B2C7EF2" w:rsidR="00557225" w:rsidRPr="00557225" w:rsidRDefault="00557225" w:rsidP="00557225">
      <w:pPr>
        <w:spacing w:line="360" w:lineRule="auto"/>
        <w:jc w:val="center"/>
        <w:rPr>
          <w:rFonts w:ascii="Times New Roman" w:hAnsi="Times New Roman" w:cs="Times New Roman"/>
        </w:rPr>
      </w:pPr>
      <w:r w:rsidRPr="00557225">
        <w:rPr>
          <w:rFonts w:ascii="Times New Roman" w:hAnsi="Times New Roman" w:cs="Times New Roman"/>
        </w:rPr>
        <w:t>###</w:t>
      </w:r>
    </w:p>
    <w:sectPr w:rsidR="00557225" w:rsidRPr="00557225" w:rsidSect="006E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2"/>
    <w:rsid w:val="00040D2E"/>
    <w:rsid w:val="002826AB"/>
    <w:rsid w:val="00305FFB"/>
    <w:rsid w:val="00364698"/>
    <w:rsid w:val="00557225"/>
    <w:rsid w:val="006745D7"/>
    <w:rsid w:val="006E3379"/>
    <w:rsid w:val="00AB7765"/>
    <w:rsid w:val="00E1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55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news@sullivancreativ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356</Words>
  <Characters>2032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White</dc:creator>
  <cp:keywords/>
  <dc:description/>
  <cp:lastModifiedBy>Julia White</cp:lastModifiedBy>
  <cp:revision>2</cp:revision>
  <dcterms:created xsi:type="dcterms:W3CDTF">2020-01-09T18:51:00Z</dcterms:created>
  <dcterms:modified xsi:type="dcterms:W3CDTF">2020-01-10T15:17:00Z</dcterms:modified>
</cp:coreProperties>
</file>